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Contrato de Trabajo a Tiempo Indeterminado / Plazo Fijo</w:t>
      </w:r>
    </w:p>
    <w:p>
      <w:r>
        <w:t xml:space="preserve">DOCUMENTO DE EJEMPLO — Uso estrictamente referencial y orientativo. Requiere revisión de un contador o abogado colegiado. Complete los campos entre corchetes y verifique normativa y régimen aplicables antes de usarlo. No constituye asesoría legal ni tributaria.</w:t>
      </w:r>
    </w:p>
    <w:p>
      <w:r>
        <w:t xml:space="preserve">DATOS</w:t>
      </w:r>
    </w:p>
    <w:p>
      <w:r>
        <w:t xml:space="preserve">Empleador: [RAZÓN SOCIAL / RUC / REPRESENTANTE]. Trabajador: [NOMBRE / DOCUMENTO / DOMICILIO]. Centro de trabajo: [DIRECCIÓN].</w:t>
      </w:r>
    </w:p>
    <w:p>
      <w:r>
        <w:t xml:space="preserve">MODALIDAD</w:t>
      </w:r>
    </w:p>
    <w:p>
      <w:r>
        <w:t xml:space="preserve">Seleccionar y conservar únicamente la modalidad aplicable: (A) Tiempo indeterminado, sin fecha de término. (B) Sujeto a modalidad: [MODALIDAD LEGAL], desde [FECHA] hasta [FECHA], sustentada en [CAUSA OBJETIVA CONCRETA Y DOCUMENTADA]. No emplear plazo fijo sin causa legal válida.</w:t>
      </w:r>
    </w:p>
    <w:p>
      <w:r>
        <w:t xml:space="preserve">PUESTO Y FUNCIONES</w:t>
      </w:r>
    </w:p>
    <w:p>
      <w:r>
        <w:t xml:space="preserve">Puesto: [PUESTO]. Funciones principales: [DETALLE]. Dependencia: [ÁREA]. Fecha de ingreso: [FECHA].</w:t>
      </w:r>
    </w:p>
    <w:p>
      <w:r>
        <w:t xml:space="preserve">JORNADA Y REMUNERACIÓN</w:t>
      </w:r>
    </w:p>
    <w:p>
      <w:r>
        <w:t xml:space="preserve">Jornada y horario: [DETALLE]. Remuneración: S/ [MONTO]. Periodicidad de pago: [PERIODO]. Precisar régimen laboral y beneficios aplicables, sin renuncias a derechos indisponibles.</w:t>
      </w:r>
    </w:p>
    <w:p>
      <w:r>
        <w:t xml:space="preserve">OBLIGACIONES</w:t>
      </w:r>
    </w:p>
    <w:p>
      <w:r>
        <w:t xml:space="preserve">Detallar seguridad y salud en el trabajo, entrega de herramientas, obligaciones de las partes y protección de información. Verificar periodo de prueba y condiciones particulares con asesoría profesional.</w:t>
      </w:r>
    </w:p>
    <w:p>
      <w:r>
        <w:t xml:space="preserve">SUSCRIPCIÓN</w:t>
      </w:r>
    </w:p>
    <w:p>
      <w:r>
        <w:t xml:space="preserve">Lugar y fecha: [LUGAR / FECHA]. Firma del empleador: [FIRMA]. Firma del trabajador: [FIRMA]. Verificar formalidades aplicables antes de suscribir.</w:t>
      </w:r>
    </w:p>
    <w:sectPr>
      <w:pgSz w:w="11906" w:h="16838"/>
      <w:pgMar w:top="1134" w:right="1134" w:bottom="1134" w:left="1134"/>
    </w:sectPr>
  </w:body>
</w:document>
</file>