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Solicitud de Prórroga para Inspección Laboral SUNAFIL</w:t>
      </w:r>
    </w:p>
    <w:p>
      <w:r>
        <w:t xml:space="preserve">DOCUMENTO DE EJEMPLO — Uso estrictamente referencial y orientativo. Requiere revisión de un contador o abogado colegiado. Complete los campos entre corchetes y verifique normativa y régimen aplicables antes de usarlo. No constituye asesoría legal ni tributaria.</w:t>
      </w:r>
    </w:p>
    <w:p>
      <w:r>
        <w:t xml:space="preserve">SUMILLA</w:t>
      </w:r>
    </w:p>
    <w:p>
      <w:r>
        <w:t xml:space="preserve">Solicito ampliación del plazo para presentar información requerida en [ORDEN / REQUERIMIENTO].</w:t>
      </w:r>
    </w:p>
    <w:p>
      <w:r>
        <w:t xml:space="preserve">IDENTIFICACIÓN</w:t>
      </w:r>
    </w:p>
    <w:p>
      <w:r>
        <w:t xml:space="preserve">Señores SUNAFIL — [INTENDENCIA / INSPECTOR]. Empleador: [RAZÓN SOCIAL / RUC]. Representante: [NOMBRE / DOCUMENTO / FACULTADES]. Orden de inspección: [NÚMERO].</w:t>
      </w:r>
    </w:p>
    <w:p>
      <w:r>
        <w:t xml:space="preserve">PETITORIO</w:t>
      </w:r>
    </w:p>
    <w:p>
      <w:r>
        <w:t xml:space="preserve">Solicito que se evalúe la ampliación del plazo hasta [FECHA SOLICITADA] para entregar [INFORMACIÓN ESPECÍFICA]. La solicitud no suspende por sí sola el plazo ni implica su aprobación.</w:t>
      </w:r>
    </w:p>
    <w:p>
      <w:r>
        <w:t xml:space="preserve">JUSTIFICACIÓN</w:t>
      </w:r>
    </w:p>
    <w:p>
      <w:r>
        <w:t xml:space="preserve">Requerimiento notificado el [FECHA], con vencimiento [FECHA]. Explicar las circunstancias objetivas: [MOTIVOS]. Detallar las acciones ya realizadas y el cronograma propuesto de entrega.</w:t>
      </w:r>
    </w:p>
    <w:p>
      <w:r>
        <w:t xml:space="preserve">ANEXOS</w:t>
      </w:r>
    </w:p>
    <w:p>
      <w:r>
        <w:t xml:space="preserve">Adjunto: [DOCUMENTOS QUE ACREDITAN LOS MOTIVOS], [INFORMACIÓN YA DISPONIBLE], [PODER / REPRESENTACIÓN]. Verificar admisibilidad y presentación antes del vencimiento según el caso.</w:t>
      </w:r>
    </w:p>
    <w:p>
      <w:r>
        <w:t xml:space="preserve">FIRMA</w:t>
      </w:r>
    </w:p>
    <w:p>
      <w:r>
        <w:t xml:space="preserve">[LUGAR / FECHA]. [NOMBRE / FIRMA / CONTACTO].</w:t>
      </w:r>
    </w:p>
    <w:sectPr>
      <w:pgSz w:w="11906" w:h="16838"/>
      <w:pgMar w:top="1134" w:right="1134" w:bottom="1134" w:left="1134"/>
    </w:sectPr>
  </w:body>
</w:document>
</file>